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893" w:rsidRDefault="004A7893" w:rsidP="004A7893">
      <w:pPr>
        <w:keepNext/>
        <w:spacing w:before="120" w:after="120"/>
        <w:ind w:left="614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 Nr 1</w:t>
      </w:r>
    </w:p>
    <w:p w:rsidR="004A7893" w:rsidRDefault="004A7893" w:rsidP="00605547">
      <w:pPr>
        <w:keepNext/>
        <w:spacing w:after="480"/>
        <w:ind w:left="4248" w:firstLine="708"/>
        <w:jc w:val="center"/>
        <w:rPr>
          <w:color w:val="000000"/>
          <w:u w:color="000000"/>
        </w:rPr>
      </w:pPr>
      <w:proofErr w:type="gramStart"/>
      <w:r>
        <w:rPr>
          <w:b/>
          <w:color w:val="000000"/>
          <w:u w:color="000000"/>
        </w:rPr>
        <w:t>tytuł</w:t>
      </w:r>
      <w:proofErr w:type="gramEnd"/>
      <w:r>
        <w:rPr>
          <w:b/>
          <w:color w:val="000000"/>
          <w:u w:color="000000"/>
        </w:rPr>
        <w:t xml:space="preserve"> Formularz ofertowy</w:t>
      </w:r>
    </w:p>
    <w:p w:rsidR="004A7893" w:rsidRDefault="004A7893" w:rsidP="004A789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bscript"/>
        </w:rPr>
        <w:t>(pieczątka firmowa Oferenta</w:t>
      </w:r>
      <w:proofErr w:type="gramStart"/>
      <w:r>
        <w:rPr>
          <w:color w:val="000000"/>
          <w:u w:color="000000"/>
          <w:vertAlign w:val="subscript"/>
        </w:rPr>
        <w:t>)</w:t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</w:r>
      <w:r>
        <w:rPr>
          <w:color w:val="000000"/>
          <w:u w:color="000000"/>
          <w:vertAlign w:val="subscript"/>
        </w:rPr>
        <w:tab/>
        <w:t>(miejscowość</w:t>
      </w:r>
      <w:proofErr w:type="gramEnd"/>
      <w:r>
        <w:rPr>
          <w:color w:val="000000"/>
          <w:u w:color="000000"/>
          <w:vertAlign w:val="subscript"/>
        </w:rPr>
        <w:t>, data)</w:t>
      </w:r>
    </w:p>
    <w:p w:rsidR="004A7893" w:rsidRDefault="004A7893" w:rsidP="004A789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DOTYCZĄCE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578"/>
      </w:tblGrid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NAZWA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NAZWISKA I IMIONA OSÓB UPOWAŻNIONYCH </w:t>
            </w:r>
          </w:p>
          <w:p w:rsidR="004A7893" w:rsidRDefault="004A7893" w:rsidP="009C7F2F">
            <w:pPr>
              <w:jc w:val="center"/>
            </w:pPr>
            <w:r>
              <w:rPr>
                <w:sz w:val="20"/>
              </w:rPr>
              <w:t>DO REPREZENTACJI I SKŁADANIA OŚWIADCZEŃ WOLI W IMIENIU OFERENTA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rPr>
          <w:trHeight w:val="111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SIEDZIBA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 RACHUNKU BANKOWEGO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DANE KONTAKTOWE (TEL./E-MAIL)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NR WPISU DO WŁAŚCIWEGO REJESTRU PODMIOTÓW WYKONUJĄCYCH DZIAŁALNOŚĆ LECZNICZĄ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4A7893" w:rsidRDefault="004A7893" w:rsidP="004A789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REALIZACJA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6"/>
        <w:gridCol w:w="4564"/>
      </w:tblGrid>
      <w:tr w:rsidR="004A7893" w:rsidTr="009C7F2F"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MIEJSCE UDZIELANIA ŚWIADCZEŃ ZDROWOTNYCH W RAMACH PROGRAMU </w:t>
            </w:r>
          </w:p>
          <w:p w:rsidR="004A7893" w:rsidRDefault="004A7893" w:rsidP="009C7F2F">
            <w:pPr>
              <w:jc w:val="center"/>
            </w:pPr>
            <w:r>
              <w:rPr>
                <w:sz w:val="20"/>
              </w:rPr>
              <w:t>(ADRES, KRÓTKI OPIS WARUNKÓW LOKALOWYCH)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DNI TYGODANIA/GODZINNY</w:t>
            </w:r>
          </w:p>
          <w:p w:rsidR="004A7893" w:rsidRDefault="004A7893" w:rsidP="009C7F2F">
            <w:pPr>
              <w:jc w:val="center"/>
            </w:pPr>
            <w:r>
              <w:rPr>
                <w:sz w:val="20"/>
              </w:rPr>
              <w:t>UDZIELANIA ŚWIADCZEŃ ZDROWOTNYCH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PERSONEL MEDYCZNY UDZIELAJĄCY ŚWIADCZEŃ ZDROWOTNYCH W RAMACH PROGRAMU </w:t>
            </w:r>
          </w:p>
          <w:p w:rsidR="004A7893" w:rsidRDefault="004A7893" w:rsidP="009C7F2F">
            <w:pPr>
              <w:jc w:val="center"/>
            </w:pPr>
            <w:r>
              <w:rPr>
                <w:sz w:val="20"/>
              </w:rPr>
              <w:t>(WYKAZ IMIENNY, KWALIFIKACJE)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SPOSÓB REKRUTACJI UCZESTNIKÓW PROGRAMU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PLANOWANA LICZBA UCZESTNIKÓW PROGRAMU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  <w:tr w:rsidR="004A7893" w:rsidTr="009C7F2F">
        <w:tc>
          <w:tcPr>
            <w:tcW w:w="5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PLANOWANE DZIAŁANIA </w:t>
            </w:r>
            <w:proofErr w:type="gramStart"/>
            <w:r>
              <w:rPr>
                <w:sz w:val="20"/>
              </w:rPr>
              <w:t>INFORMACYJNE  (ROZPROPAGOWANIE</w:t>
            </w:r>
            <w:proofErr w:type="gramEnd"/>
            <w:r>
              <w:rPr>
                <w:sz w:val="20"/>
              </w:rPr>
              <w:t xml:space="preserve"> PROGRAMU)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4A7893" w:rsidRDefault="004A7893" w:rsidP="004A7893">
      <w:pPr>
        <w:spacing w:before="120" w:after="120"/>
        <w:ind w:firstLine="227"/>
        <w:rPr>
          <w:color w:val="000000"/>
          <w:u w:color="000000"/>
        </w:rPr>
        <w:sectPr w:rsidR="004A7893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4A7893" w:rsidRDefault="004A7893" w:rsidP="004A789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WYSOKOŚĆ ŚRODKÓW WNIOSKOWANYCH NA REALIZACJĘ PROGRAMU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1751"/>
        <w:gridCol w:w="19"/>
        <w:gridCol w:w="2096"/>
        <w:gridCol w:w="31"/>
        <w:gridCol w:w="1738"/>
        <w:gridCol w:w="1956"/>
        <w:gridCol w:w="1376"/>
      </w:tblGrid>
      <w:tr w:rsidR="004A7893" w:rsidTr="004A7893">
        <w:trPr>
          <w:trHeight w:val="255"/>
        </w:trPr>
        <w:tc>
          <w:tcPr>
            <w:tcW w:w="50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PROCEDURY</w:t>
            </w:r>
          </w:p>
        </w:tc>
        <w:tc>
          <w:tcPr>
            <w:tcW w:w="17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PROCENT OGÓLNEJ LICZBY PROCEDUR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PLANOWANA</w:t>
            </w:r>
          </w:p>
          <w:p w:rsidR="004A7893" w:rsidRDefault="004A7893" w:rsidP="009C7F2F">
            <w:pPr>
              <w:jc w:val="center"/>
            </w:pPr>
            <w:r>
              <w:rPr>
                <w:b/>
                <w:sz w:val="18"/>
              </w:rPr>
              <w:t>LICZBA PROCEDUR</w:t>
            </w:r>
          </w:p>
          <w:p w:rsidR="004A7893" w:rsidRDefault="004A7893" w:rsidP="009C7F2F">
            <w:pPr>
              <w:jc w:val="center"/>
            </w:pPr>
            <w:r>
              <w:rPr>
                <w:sz w:val="18"/>
              </w:rPr>
              <w:t>JEDNOSTKA ROZLICZENIOWA</w:t>
            </w:r>
          </w:p>
          <w:p w:rsidR="004A7893" w:rsidRDefault="004A7893" w:rsidP="009C7F2F">
            <w:pPr>
              <w:jc w:val="center"/>
            </w:pPr>
            <w:r>
              <w:rPr>
                <w:sz w:val="18"/>
              </w:rPr>
              <w:t>(1 PROCEDURA)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PLANOWANY </w:t>
            </w:r>
          </w:p>
          <w:p w:rsidR="004A7893" w:rsidRDefault="004A7893" w:rsidP="009C7F2F"/>
          <w:p w:rsidR="004A7893" w:rsidRDefault="004A7893" w:rsidP="009C7F2F">
            <w:pPr>
              <w:jc w:val="center"/>
            </w:pPr>
            <w:r>
              <w:rPr>
                <w:b/>
                <w:sz w:val="18"/>
              </w:rPr>
              <w:t>PROCENT OGÓLNEJ LICZBY PROCEDUR</w:t>
            </w:r>
          </w:p>
        </w:tc>
        <w:tc>
          <w:tcPr>
            <w:tcW w:w="3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PLANOWANY KOSZT</w:t>
            </w:r>
          </w:p>
          <w:p w:rsidR="004A7893" w:rsidRDefault="004A7893" w:rsidP="009C7F2F">
            <w:pPr>
              <w:jc w:val="center"/>
            </w:pPr>
            <w:r>
              <w:rPr>
                <w:b/>
                <w:sz w:val="18"/>
              </w:rPr>
              <w:t>REALIZACJI PROGRAMU</w:t>
            </w:r>
          </w:p>
        </w:tc>
      </w:tr>
      <w:tr w:rsidR="004A7893" w:rsidTr="004A7893">
        <w:trPr>
          <w:trHeight w:val="656"/>
        </w:trPr>
        <w:tc>
          <w:tcPr>
            <w:tcW w:w="50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</w:t>
            </w:r>
          </w:p>
          <w:p w:rsidR="004A7893" w:rsidRDefault="004A7893" w:rsidP="009C7F2F">
            <w:pPr>
              <w:jc w:val="center"/>
            </w:pPr>
            <w:proofErr w:type="gramStart"/>
            <w:r>
              <w:rPr>
                <w:b/>
                <w:sz w:val="18"/>
              </w:rPr>
              <w:t>JEDNOSTKOWY                           (BRUTTO</w:t>
            </w:r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proofErr w:type="gramStart"/>
            <w:r>
              <w:rPr>
                <w:b/>
                <w:sz w:val="18"/>
              </w:rPr>
              <w:t>WARTOŚĆ             (BRUTTO</w:t>
            </w:r>
            <w:proofErr w:type="gramEnd"/>
            <w:r>
              <w:rPr>
                <w:b/>
                <w:sz w:val="18"/>
              </w:rPr>
              <w:t>)</w:t>
            </w:r>
          </w:p>
        </w:tc>
      </w:tr>
      <w:tr w:rsidR="004A7893" w:rsidTr="004A7893">
        <w:trPr>
          <w:trHeight w:val="340"/>
        </w:trPr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PROCEDURA 1: PRZEGLĄD + CZYSZCZENIE GABINETOWE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Pr="004A7893" w:rsidRDefault="004A7893" w:rsidP="009C7F2F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15-20%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</w:tr>
      <w:tr w:rsidR="004A7893" w:rsidTr="004A7893">
        <w:trPr>
          <w:trHeight w:val="415"/>
        </w:trPr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PROCEDURA 2: ZABIEG LAKOWANIA (1 ZĄB)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15-25%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</w:tr>
      <w:tr w:rsidR="004A7893" w:rsidTr="004A7893">
        <w:trPr>
          <w:trHeight w:val="452"/>
        </w:trPr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 xml:space="preserve">PROCEDURA 3: ZABIEG </w:t>
            </w:r>
            <w:proofErr w:type="gramStart"/>
            <w:r w:rsidRPr="004A7893">
              <w:rPr>
                <w:sz w:val="16"/>
                <w:szCs w:val="16"/>
              </w:rPr>
              <w:t>ZACHOWAWCZY -  DOWOLNY</w:t>
            </w:r>
            <w:proofErr w:type="gramEnd"/>
            <w:r w:rsidRPr="004A7893">
              <w:rPr>
                <w:sz w:val="16"/>
                <w:szCs w:val="16"/>
              </w:rPr>
              <w:t xml:space="preserve">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30-50%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</w:tr>
      <w:tr w:rsidR="004A7893" w:rsidTr="004A7893">
        <w:trPr>
          <w:trHeight w:val="1140"/>
        </w:trPr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PROCEDURA 4: ZABIEG CHIRURGICZNY – EKSTRAKCJA (DOWOLNY ZĄB MLECZNY LUB STAŁY Z WYKLUCZENIEM ZĘBÓW NR 8 GÓRA LUB DÓŁ), W PROCEDURĘ WLICZONE JEST ZNIECZULENIE MIEJSCOWE LUB PRZEWODOWE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10-20%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</w:tr>
      <w:tr w:rsidR="004A7893" w:rsidTr="004A7893">
        <w:trPr>
          <w:trHeight w:val="993"/>
        </w:trPr>
        <w:tc>
          <w:tcPr>
            <w:tcW w:w="5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PROCEDURA 5: LECZENIE KANAŁOWE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Pr="004A7893" w:rsidRDefault="004A7893" w:rsidP="009C7F2F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4A7893">
              <w:rPr>
                <w:sz w:val="16"/>
                <w:szCs w:val="16"/>
              </w:rPr>
              <w:t>10-20%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4A7893" w:rsidRPr="004A7893" w:rsidRDefault="004A7893" w:rsidP="009C7F2F">
            <w:pPr>
              <w:jc w:val="left"/>
              <w:rPr>
                <w:color w:val="000000"/>
                <w:sz w:val="16"/>
                <w:szCs w:val="16"/>
                <w:u w:color="000000"/>
              </w:rPr>
            </w:pPr>
          </w:p>
        </w:tc>
      </w:tr>
      <w:tr w:rsidR="004A7893" w:rsidTr="00605547">
        <w:trPr>
          <w:trHeight w:val="463"/>
        </w:trPr>
        <w:tc>
          <w:tcPr>
            <w:tcW w:w="68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SUMA PLANOWANYCH PROCEDUR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100 %</w:t>
            </w: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 CAŁKOWITY REALIZACJI PROGRAMU</w:t>
            </w:r>
          </w:p>
          <w:p w:rsidR="004A7893" w:rsidRDefault="004A7893" w:rsidP="009C7F2F">
            <w:pPr>
              <w:jc w:val="center"/>
            </w:pPr>
            <w:r>
              <w:rPr>
                <w:b/>
                <w:sz w:val="18"/>
              </w:rPr>
              <w:t>(KWOTA BRUTTO)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4A7893" w:rsidRDefault="004A7893" w:rsidP="009C7F2F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4A7893" w:rsidRDefault="004A7893" w:rsidP="004A7893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Kampania edukacyjna w zakresie profilaktyki zdrowia jamy ustnej skierowanej do dzieci i młodzieży z terenu Gminy Jabłonna - proponowane działania:</w:t>
      </w:r>
    </w:p>
    <w:p w:rsidR="004A7893" w:rsidRDefault="004A7893" w:rsidP="004A789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__________________________________________________________________________________________________________________________</w:t>
      </w:r>
    </w:p>
    <w:p w:rsidR="004A7893" w:rsidRDefault="004A7893" w:rsidP="004A7893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__________________________________________________________________________________________________________________________</w:t>
      </w:r>
    </w:p>
    <w:p w:rsidR="004A7893" w:rsidRDefault="004A7893" w:rsidP="004A789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</w:t>
      </w:r>
      <w:bookmarkStart w:id="0" w:name="_GoBack"/>
    </w:p>
    <w:bookmarkEnd w:id="0"/>
    <w:p w:rsidR="00FF25CE" w:rsidRDefault="004A7893" w:rsidP="004A7893">
      <w:pPr>
        <w:spacing w:before="120" w:after="120"/>
        <w:ind w:firstLine="227"/>
        <w:jc w:val="right"/>
      </w:pPr>
      <w:r>
        <w:rPr>
          <w:color w:val="000000"/>
          <w:u w:color="000000"/>
          <w:vertAlign w:val="subscript"/>
        </w:rPr>
        <w:t xml:space="preserve">(podpis i pieczątka osoby/osób upoważnionych do </w:t>
      </w:r>
      <w:proofErr w:type="gramStart"/>
      <w:r>
        <w:rPr>
          <w:color w:val="000000"/>
          <w:u w:color="000000"/>
          <w:vertAlign w:val="subscript"/>
        </w:rPr>
        <w:t>reprezentowania  oferenta</w:t>
      </w:r>
      <w:proofErr w:type="gramEnd"/>
      <w:r>
        <w:rPr>
          <w:color w:val="000000"/>
          <w:u w:color="000000"/>
          <w:vertAlign w:val="subscript"/>
        </w:rPr>
        <w:t>)</w:t>
      </w:r>
    </w:p>
    <w:sectPr w:rsidR="00FF25CE" w:rsidSect="004A789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43" w:rsidRDefault="002E6C43">
      <w:r>
        <w:separator/>
      </w:r>
    </w:p>
  </w:endnote>
  <w:endnote w:type="continuationSeparator" w:id="0">
    <w:p w:rsidR="002E6C43" w:rsidRDefault="002E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63DDE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3DDE" w:rsidRDefault="002E6C4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3DDE" w:rsidRDefault="002E6C43">
          <w:pPr>
            <w:jc w:val="right"/>
            <w:rPr>
              <w:sz w:val="18"/>
            </w:rPr>
          </w:pPr>
        </w:p>
      </w:tc>
    </w:tr>
  </w:tbl>
  <w:p w:rsidR="00163DDE" w:rsidRDefault="002E6C4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36"/>
      <w:gridCol w:w="4668"/>
    </w:tblGrid>
    <w:tr w:rsidR="00163DDE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3DDE" w:rsidRDefault="002E6C43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63DDE" w:rsidRDefault="002E6C43">
          <w:pPr>
            <w:jc w:val="right"/>
            <w:rPr>
              <w:sz w:val="18"/>
            </w:rPr>
          </w:pPr>
        </w:p>
      </w:tc>
    </w:tr>
  </w:tbl>
  <w:p w:rsidR="00163DDE" w:rsidRDefault="002E6C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43" w:rsidRDefault="002E6C43">
      <w:r>
        <w:separator/>
      </w:r>
    </w:p>
  </w:footnote>
  <w:footnote w:type="continuationSeparator" w:id="0">
    <w:p w:rsidR="002E6C43" w:rsidRDefault="002E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93"/>
    <w:rsid w:val="00081B8F"/>
    <w:rsid w:val="00173AC6"/>
    <w:rsid w:val="002E6C43"/>
    <w:rsid w:val="004A7893"/>
    <w:rsid w:val="00605547"/>
    <w:rsid w:val="0061444D"/>
    <w:rsid w:val="00666E08"/>
    <w:rsid w:val="008370C0"/>
    <w:rsid w:val="00C03480"/>
    <w:rsid w:val="00D80B6C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1014-FBA8-4825-AA83-F5614C2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893"/>
    <w:pPr>
      <w:spacing w:after="0" w:line="240" w:lineRule="auto"/>
      <w:jc w:val="both"/>
    </w:pPr>
    <w:rPr>
      <w:rFonts w:ascii="Calibri" w:eastAsia="Calibri" w:hAnsi="Calibri" w:cs="Calibri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547"/>
    <w:rPr>
      <w:rFonts w:ascii="Calibri" w:eastAsia="Calibri" w:hAnsi="Calibri" w:cs="Calibri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05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547"/>
    <w:rPr>
      <w:rFonts w:ascii="Calibri" w:eastAsia="Calibri" w:hAnsi="Calibri" w:cs="Calibri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2</cp:revision>
  <dcterms:created xsi:type="dcterms:W3CDTF">2023-12-01T12:16:00Z</dcterms:created>
  <dcterms:modified xsi:type="dcterms:W3CDTF">2023-12-01T12:16:00Z</dcterms:modified>
</cp:coreProperties>
</file>